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00" w:rsidRPr="00696200" w:rsidRDefault="00696200" w:rsidP="00696200">
      <w:pPr>
        <w:spacing w:before="100" w:beforeAutospacing="1" w:after="100" w:afterAutospacing="1"/>
        <w:outlineLvl w:val="1"/>
        <w:rPr>
          <w:rFonts w:ascii="Times" w:eastAsia="Times New Roman" w:hAnsi="Times" w:cs="Times New Roman"/>
          <w:b/>
          <w:bCs/>
          <w:sz w:val="26"/>
          <w:szCs w:val="26"/>
        </w:rPr>
      </w:pPr>
      <w:r w:rsidRPr="00696200">
        <w:rPr>
          <w:rFonts w:ascii="Helvetica" w:eastAsia="Times New Roman" w:hAnsi="Helvetica" w:cs="Times New Roman"/>
          <w:b/>
          <w:bCs/>
          <w:sz w:val="26"/>
          <w:szCs w:val="26"/>
        </w:rPr>
        <w:t>Make Your Own Jerky Using Smoking Gun Jerky Marinade:  </w:t>
      </w:r>
    </w:p>
    <w:p w:rsidR="00696200" w:rsidRPr="00696200" w:rsidRDefault="00696200" w:rsidP="00696200">
      <w:pPr>
        <w:spacing w:before="100" w:beforeAutospacing="1" w:after="100" w:afterAutospacing="1"/>
        <w:outlineLvl w:val="3"/>
        <w:rPr>
          <w:rFonts w:ascii="Times" w:eastAsia="Times New Roman" w:hAnsi="Times" w:cs="Times New Roman"/>
          <w:b/>
          <w:bCs/>
          <w:sz w:val="26"/>
          <w:szCs w:val="26"/>
        </w:rPr>
      </w:pPr>
      <w:r w:rsidRPr="00696200">
        <w:rPr>
          <w:rFonts w:ascii="Helvetica" w:eastAsia="Times New Roman" w:hAnsi="Helvetica" w:cs="Times New Roman"/>
          <w:b/>
          <w:bCs/>
          <w:sz w:val="26"/>
          <w:szCs w:val="26"/>
        </w:rPr>
        <w:t>WHOLE MUSCLE:</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 xml:space="preserve">Cut up 5 </w:t>
      </w:r>
      <w:proofErr w:type="spellStart"/>
      <w:r w:rsidRPr="00696200">
        <w:rPr>
          <w:rFonts w:ascii="Times" w:hAnsi="Times" w:cs="Times New Roman"/>
        </w:rPr>
        <w:t>lbs</w:t>
      </w:r>
      <w:proofErr w:type="spellEnd"/>
      <w:r w:rsidRPr="00696200">
        <w:rPr>
          <w:rFonts w:ascii="Times" w:hAnsi="Times" w:cs="Times New Roman"/>
        </w:rPr>
        <w:t xml:space="preserve"> of lean meat across the grain into 3/16" thick strips.</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Place cut meat in large mixing bowl.</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Shake marinade bottle well to suspend particulates and pour into mixing bowl.</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If you are adding additional ingredients from our recipe page to create different flavors of jerky, add these now and mix well before adding to meat mixture.</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Pour in contents of marinade and stir to coat meat thoroughly—mix with your hands to get the best coverage of marinade worked into the meat.</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 xml:space="preserve">After thoroughly mixed, place meat and remaining marinade into a one-gallon </w:t>
      </w:r>
      <w:proofErr w:type="spellStart"/>
      <w:r w:rsidRPr="00696200">
        <w:rPr>
          <w:rFonts w:ascii="Times" w:hAnsi="Times" w:cs="Times New Roman"/>
        </w:rPr>
        <w:t>resealable</w:t>
      </w:r>
      <w:proofErr w:type="spellEnd"/>
      <w:r w:rsidRPr="00696200">
        <w:rPr>
          <w:rFonts w:ascii="Times" w:hAnsi="Times" w:cs="Times New Roman"/>
        </w:rPr>
        <w:t xml:space="preserve"> plastic bag. Seal.    </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Marinate in refrigerator for 12-24 hours, turning mixture several times to coat evenly.</w:t>
      </w:r>
    </w:p>
    <w:p w:rsidR="00696200" w:rsidRPr="00696200" w:rsidRDefault="00696200" w:rsidP="00696200">
      <w:pPr>
        <w:numPr>
          <w:ilvl w:val="0"/>
          <w:numId w:val="1"/>
        </w:numPr>
        <w:spacing w:before="100" w:beforeAutospacing="1" w:after="100" w:afterAutospacing="1"/>
        <w:rPr>
          <w:rFonts w:ascii="Times" w:hAnsi="Times" w:cs="Times New Roman"/>
        </w:rPr>
      </w:pPr>
      <w:r w:rsidRPr="00696200">
        <w:rPr>
          <w:rFonts w:ascii="Times" w:hAnsi="Times" w:cs="Times New Roman"/>
        </w:rPr>
        <w:t>Place jerky strips in dehydrator, oven, or smoker following manufacturer's instructions for drying (approximately 5-8 hours).</w:t>
      </w:r>
    </w:p>
    <w:p w:rsidR="00696200" w:rsidRPr="00696200" w:rsidRDefault="00696200" w:rsidP="00696200">
      <w:pPr>
        <w:spacing w:before="100" w:beforeAutospacing="1" w:after="100" w:afterAutospacing="1"/>
        <w:rPr>
          <w:rFonts w:ascii="Times" w:hAnsi="Times" w:cs="Times New Roman"/>
          <w:sz w:val="20"/>
          <w:szCs w:val="20"/>
        </w:rPr>
      </w:pPr>
    </w:p>
    <w:p w:rsidR="00696200" w:rsidRPr="00696200" w:rsidRDefault="00696200" w:rsidP="00696200">
      <w:pPr>
        <w:spacing w:before="100" w:beforeAutospacing="1" w:after="100" w:afterAutospacing="1"/>
        <w:outlineLvl w:val="3"/>
        <w:rPr>
          <w:rFonts w:ascii="Times" w:eastAsia="Times New Roman" w:hAnsi="Times" w:cs="Times New Roman"/>
          <w:b/>
          <w:bCs/>
          <w:sz w:val="20"/>
          <w:szCs w:val="20"/>
        </w:rPr>
      </w:pPr>
      <w:r w:rsidRPr="00696200">
        <w:rPr>
          <w:rFonts w:ascii="Times" w:eastAsia="Times New Roman" w:hAnsi="Times" w:cs="Times New Roman"/>
          <w:b/>
          <w:bCs/>
          <w:sz w:val="20"/>
          <w:szCs w:val="20"/>
        </w:rPr>
        <w:t>GROUND MEAT:</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Shake marinade well to suspend particulates.</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 xml:space="preserve">Pour 12-oz Smoking Gun Liquid Marinade over 5 </w:t>
      </w:r>
      <w:proofErr w:type="spellStart"/>
      <w:r w:rsidRPr="00696200">
        <w:rPr>
          <w:rFonts w:ascii="Times" w:hAnsi="Times" w:cs="Times New Roman"/>
        </w:rPr>
        <w:t>lbs</w:t>
      </w:r>
      <w:proofErr w:type="spellEnd"/>
      <w:r w:rsidRPr="00696200">
        <w:rPr>
          <w:rFonts w:ascii="Times" w:hAnsi="Times" w:cs="Times New Roman"/>
        </w:rPr>
        <w:t xml:space="preserve"> ground meat.</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Mix marinade and meat with hands to distribute marinade throughout evenly.</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After thoroughly mixed, place meat in refrigerator for 12-24 hours to marinate.</w:t>
      </w:r>
    </w:p>
    <w:p w:rsidR="00696200" w:rsidRPr="00696200" w:rsidRDefault="00696200" w:rsidP="00696200">
      <w:pPr>
        <w:numPr>
          <w:ilvl w:val="0"/>
          <w:numId w:val="2"/>
        </w:numPr>
        <w:spacing w:before="100" w:beforeAutospacing="1" w:after="100" w:afterAutospacing="1"/>
        <w:rPr>
          <w:rFonts w:ascii="Times" w:hAnsi="Times" w:cs="Times New Roman"/>
        </w:rPr>
      </w:pPr>
      <w:bookmarkStart w:id="0" w:name="_GoBack"/>
      <w:r w:rsidRPr="00696200">
        <w:rPr>
          <w:rFonts w:ascii="Times" w:hAnsi="Times" w:cs="Times New Roman"/>
        </w:rPr>
        <w:t>When ready to use, knead the meat/marinade mixture again.</w:t>
      </w:r>
    </w:p>
    <w:bookmarkEnd w:id="0"/>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Roll into tube-shaped rolls and place in jerky gun.</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Spray cooking racks with nonstick spray coating well.</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Shoot meat onto trays using the flat attachment from the gun.</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 xml:space="preserve">Place jerky strips in </w:t>
      </w:r>
      <w:proofErr w:type="spellStart"/>
      <w:r w:rsidRPr="00696200">
        <w:rPr>
          <w:rFonts w:ascii="Times" w:hAnsi="Times" w:cs="Times New Roman"/>
        </w:rPr>
        <w:t>dehydrater</w:t>
      </w:r>
      <w:proofErr w:type="spellEnd"/>
      <w:r w:rsidRPr="00696200">
        <w:rPr>
          <w:rFonts w:ascii="Times" w:hAnsi="Times" w:cs="Times New Roman"/>
        </w:rPr>
        <w:t>, smoker, or oven and dry according to manufacturer's instructions (approximately 4-6 hours at 160 degrees).</w:t>
      </w:r>
    </w:p>
    <w:p w:rsidR="00696200" w:rsidRPr="00696200" w:rsidRDefault="00696200" w:rsidP="00696200">
      <w:pPr>
        <w:numPr>
          <w:ilvl w:val="0"/>
          <w:numId w:val="2"/>
        </w:numPr>
        <w:spacing w:before="100" w:beforeAutospacing="1" w:after="100" w:afterAutospacing="1"/>
        <w:rPr>
          <w:rFonts w:ascii="Times" w:hAnsi="Times" w:cs="Times New Roman"/>
        </w:rPr>
      </w:pPr>
      <w:r w:rsidRPr="00696200">
        <w:rPr>
          <w:rFonts w:ascii="Times" w:hAnsi="Times" w:cs="Times New Roman"/>
        </w:rPr>
        <w:t>You may use remaining marinade for chicken, pork chops, loin, hamburger patties, or other meats as an all-purpose marinade for grilling!</w:t>
      </w:r>
    </w:p>
    <w:p w:rsidR="00696200" w:rsidRPr="00696200" w:rsidRDefault="00696200" w:rsidP="00696200">
      <w:pPr>
        <w:spacing w:before="100" w:beforeAutospacing="1" w:after="100" w:afterAutospacing="1"/>
        <w:rPr>
          <w:rFonts w:ascii="Times" w:hAnsi="Times" w:cs="Times New Roman"/>
          <w:sz w:val="20"/>
          <w:szCs w:val="20"/>
        </w:rPr>
      </w:pPr>
      <w:r w:rsidRPr="00696200">
        <w:rPr>
          <w:rFonts w:ascii="Times" w:hAnsi="Times" w:cs="Times New Roman"/>
          <w:sz w:val="20"/>
          <w:szCs w:val="20"/>
        </w:rPr>
        <w:t>​</w:t>
      </w:r>
    </w:p>
    <w:p w:rsidR="00696200" w:rsidRPr="00696200" w:rsidRDefault="00696200" w:rsidP="00696200">
      <w:pPr>
        <w:spacing w:before="100" w:beforeAutospacing="1" w:after="100" w:afterAutospacing="1"/>
        <w:outlineLvl w:val="1"/>
        <w:rPr>
          <w:rFonts w:ascii="Times" w:eastAsia="Times New Roman" w:hAnsi="Times" w:cs="Times New Roman"/>
          <w:b/>
          <w:bCs/>
          <w:sz w:val="26"/>
          <w:szCs w:val="26"/>
        </w:rPr>
      </w:pPr>
      <w:r w:rsidRPr="00696200">
        <w:rPr>
          <w:rFonts w:ascii="Times" w:eastAsia="Times New Roman" w:hAnsi="Times" w:cs="Times New Roman"/>
          <w:b/>
          <w:bCs/>
          <w:sz w:val="26"/>
          <w:szCs w:val="26"/>
        </w:rPr>
        <w:t>STORAGE SUGGESTIONS</w:t>
      </w:r>
    </w:p>
    <w:p w:rsidR="00696200" w:rsidRPr="00696200" w:rsidRDefault="00696200" w:rsidP="00696200">
      <w:pPr>
        <w:spacing w:before="100" w:beforeAutospacing="1" w:after="100" w:afterAutospacing="1"/>
        <w:rPr>
          <w:rFonts w:ascii="Times" w:hAnsi="Times" w:cs="Times New Roman"/>
        </w:rPr>
      </w:pPr>
      <w:r w:rsidRPr="00696200">
        <w:rPr>
          <w:rFonts w:ascii="Times" w:hAnsi="Times" w:cs="Times New Roman"/>
        </w:rPr>
        <w:t>Shelf life of jerky depends on several elements. Moisture content, packaging, and the temperature in which it is stored all play vital roles. Jerky shelf life will be longest if it is stored in airtight containers and in a cool, dry place. Jerky can also be placed in the freezer to be used within three months.</w:t>
      </w:r>
    </w:p>
    <w:p w:rsidR="003D3EAD" w:rsidRDefault="003D3EAD"/>
    <w:sectPr w:rsidR="003D3EAD" w:rsidSect="00B429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2111"/>
    <w:multiLevelType w:val="multilevel"/>
    <w:tmpl w:val="A04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24A11"/>
    <w:multiLevelType w:val="multilevel"/>
    <w:tmpl w:val="46DA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00"/>
    <w:rsid w:val="003D3EAD"/>
    <w:rsid w:val="00696200"/>
    <w:rsid w:val="00B4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E9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20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96200"/>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200"/>
    <w:rPr>
      <w:rFonts w:ascii="Times" w:hAnsi="Times"/>
      <w:b/>
      <w:bCs/>
      <w:sz w:val="36"/>
      <w:szCs w:val="36"/>
    </w:rPr>
  </w:style>
  <w:style w:type="character" w:customStyle="1" w:styleId="Heading4Char">
    <w:name w:val="Heading 4 Char"/>
    <w:basedOn w:val="DefaultParagraphFont"/>
    <w:link w:val="Heading4"/>
    <w:uiPriority w:val="9"/>
    <w:rsid w:val="00696200"/>
    <w:rPr>
      <w:rFonts w:ascii="Times" w:hAnsi="Times"/>
      <w:b/>
      <w:bCs/>
      <w:sz w:val="20"/>
      <w:szCs w:val="20"/>
    </w:rPr>
  </w:style>
  <w:style w:type="paragraph" w:customStyle="1" w:styleId="font8">
    <w:name w:val="font_8"/>
    <w:basedOn w:val="Normal"/>
    <w:rsid w:val="00696200"/>
    <w:pPr>
      <w:spacing w:before="100" w:beforeAutospacing="1" w:after="100" w:afterAutospacing="1"/>
    </w:pPr>
    <w:rPr>
      <w:rFonts w:ascii="Times" w:hAnsi="Times"/>
      <w:sz w:val="20"/>
      <w:szCs w:val="20"/>
    </w:rPr>
  </w:style>
  <w:style w:type="character" w:customStyle="1" w:styleId="wixguard">
    <w:name w:val="wixguard"/>
    <w:basedOn w:val="DefaultParagraphFont"/>
    <w:rsid w:val="006962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620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96200"/>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200"/>
    <w:rPr>
      <w:rFonts w:ascii="Times" w:hAnsi="Times"/>
      <w:b/>
      <w:bCs/>
      <w:sz w:val="36"/>
      <w:szCs w:val="36"/>
    </w:rPr>
  </w:style>
  <w:style w:type="character" w:customStyle="1" w:styleId="Heading4Char">
    <w:name w:val="Heading 4 Char"/>
    <w:basedOn w:val="DefaultParagraphFont"/>
    <w:link w:val="Heading4"/>
    <w:uiPriority w:val="9"/>
    <w:rsid w:val="00696200"/>
    <w:rPr>
      <w:rFonts w:ascii="Times" w:hAnsi="Times"/>
      <w:b/>
      <w:bCs/>
      <w:sz w:val="20"/>
      <w:szCs w:val="20"/>
    </w:rPr>
  </w:style>
  <w:style w:type="paragraph" w:customStyle="1" w:styleId="font8">
    <w:name w:val="font_8"/>
    <w:basedOn w:val="Normal"/>
    <w:rsid w:val="00696200"/>
    <w:pPr>
      <w:spacing w:before="100" w:beforeAutospacing="1" w:after="100" w:afterAutospacing="1"/>
    </w:pPr>
    <w:rPr>
      <w:rFonts w:ascii="Times" w:hAnsi="Times"/>
      <w:sz w:val="20"/>
      <w:szCs w:val="20"/>
    </w:rPr>
  </w:style>
  <w:style w:type="character" w:customStyle="1" w:styleId="wixguard">
    <w:name w:val="wixguard"/>
    <w:basedOn w:val="DefaultParagraphFont"/>
    <w:rsid w:val="0069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Macintosh Word</Application>
  <DocSecurity>0</DocSecurity>
  <Lines>14</Lines>
  <Paragraphs>3</Paragraphs>
  <ScaleCrop>false</ScaleCrop>
  <Company>Light-Works Studio, Inc.</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Farrall</dc:creator>
  <cp:keywords/>
  <dc:description/>
  <cp:lastModifiedBy>Don Farrall</cp:lastModifiedBy>
  <cp:revision>2</cp:revision>
  <dcterms:created xsi:type="dcterms:W3CDTF">2017-01-21T18:55:00Z</dcterms:created>
  <dcterms:modified xsi:type="dcterms:W3CDTF">2017-01-21T18:55:00Z</dcterms:modified>
</cp:coreProperties>
</file>